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BE8" w:rsidRPr="000364F5" w:rsidRDefault="00F77BE8" w:rsidP="00554974">
      <w:pPr>
        <w:spacing w:after="0" w:line="720" w:lineRule="auto"/>
        <w:jc w:val="center"/>
        <w:rPr>
          <w:rFonts w:ascii="Times New Roman" w:hAnsi="Times New Roman"/>
          <w:noProof/>
          <w:sz w:val="24"/>
          <w:szCs w:val="24"/>
          <w:lang w:eastAsia="sk-SK"/>
        </w:rPr>
      </w:pPr>
      <w:bookmarkStart w:id="0" w:name="_GoBack"/>
      <w:bookmarkEnd w:id="0"/>
      <w:r w:rsidRPr="000364F5">
        <w:rPr>
          <w:rFonts w:ascii="Times New Roman" w:hAnsi="Times New Roman"/>
          <w:noProof/>
          <w:sz w:val="24"/>
          <w:szCs w:val="24"/>
          <w:lang w:eastAsia="sk-SK"/>
        </w:rPr>
        <w:t>VLÁDA SLOVENSKEJ REPUBLIKY</w:t>
      </w:r>
    </w:p>
    <w:p w:rsidR="00F77BE8" w:rsidRDefault="00F77BE8" w:rsidP="00F77BE8">
      <w:pPr>
        <w:jc w:val="center"/>
        <w:rPr>
          <w:noProof/>
          <w:szCs w:val="24"/>
          <w:lang w:eastAsia="sk-SK"/>
        </w:rPr>
      </w:pPr>
      <w:r w:rsidRPr="000364F5">
        <w:rPr>
          <w:noProof/>
          <w:szCs w:val="24"/>
          <w:lang w:eastAsia="sk-SK"/>
        </w:rPr>
        <w:drawing>
          <wp:inline distT="0" distB="0" distL="0" distR="0" wp14:anchorId="4D2B3F23" wp14:editId="0F220A78">
            <wp:extent cx="605790" cy="77597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76F" w:rsidRPr="000364F5" w:rsidRDefault="0097176F" w:rsidP="00F77BE8">
      <w:pPr>
        <w:jc w:val="center"/>
        <w:rPr>
          <w:noProof/>
          <w:szCs w:val="24"/>
          <w:lang w:eastAsia="sk-SK"/>
        </w:rPr>
      </w:pPr>
    </w:p>
    <w:p w:rsidR="00F77BE8" w:rsidRPr="00882551" w:rsidRDefault="00A233D6" w:rsidP="00882551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  <w:r w:rsidRPr="00882551">
        <w:rPr>
          <w:rFonts w:ascii="Times New Roman" w:eastAsia="Times New Roman" w:hAnsi="Times New Roman"/>
          <w:sz w:val="28"/>
          <w:szCs w:val="28"/>
          <w:lang w:eastAsia="sk-SK"/>
        </w:rPr>
        <w:t>NÁVRH</w:t>
      </w:r>
    </w:p>
    <w:p w:rsidR="00F77BE8" w:rsidRPr="000364F5" w:rsidRDefault="00F77BE8" w:rsidP="00F77BE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  <w:r w:rsidRPr="000364F5">
        <w:rPr>
          <w:rFonts w:ascii="Times New Roman" w:eastAsia="Times New Roman" w:hAnsi="Times New Roman"/>
          <w:sz w:val="28"/>
          <w:szCs w:val="28"/>
          <w:lang w:eastAsia="sk-SK"/>
        </w:rPr>
        <w:t>UZNESENIE VLÁDY SLOVENSKEJ REPUBLIKY</w:t>
      </w:r>
    </w:p>
    <w:p w:rsidR="00F77BE8" w:rsidRPr="000364F5" w:rsidRDefault="00F77BE8" w:rsidP="00F77BE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sk-SK"/>
        </w:rPr>
      </w:pPr>
      <w:r w:rsidRPr="000364F5">
        <w:rPr>
          <w:rFonts w:ascii="Times New Roman" w:eastAsia="Times New Roman" w:hAnsi="Times New Roman"/>
          <w:b/>
          <w:bCs/>
          <w:sz w:val="32"/>
          <w:szCs w:val="32"/>
          <w:lang w:eastAsia="sk-SK"/>
        </w:rPr>
        <w:t>č. ...</w:t>
      </w:r>
    </w:p>
    <w:p w:rsidR="00F77BE8" w:rsidRPr="000364F5" w:rsidRDefault="00F77BE8" w:rsidP="00F77BE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  <w:r w:rsidRPr="000364F5">
        <w:rPr>
          <w:rFonts w:ascii="Times New Roman" w:eastAsia="Times New Roman" w:hAnsi="Times New Roman"/>
          <w:sz w:val="28"/>
          <w:szCs w:val="28"/>
          <w:lang w:eastAsia="sk-SK"/>
        </w:rPr>
        <w:t>z .... 202</w:t>
      </w:r>
      <w:r w:rsidR="00DC2EB7">
        <w:rPr>
          <w:rFonts w:ascii="Times New Roman" w:eastAsia="Times New Roman" w:hAnsi="Times New Roman"/>
          <w:sz w:val="28"/>
          <w:szCs w:val="28"/>
          <w:lang w:eastAsia="sk-SK"/>
        </w:rPr>
        <w:t>5</w:t>
      </w:r>
    </w:p>
    <w:p w:rsidR="00F77BE8" w:rsidRPr="000364F5" w:rsidRDefault="00F77BE8" w:rsidP="00F77BE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</w:p>
    <w:p w:rsidR="00F77BE8" w:rsidRPr="000364F5" w:rsidRDefault="00F77BE8" w:rsidP="00F77BE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sk-SK"/>
        </w:rPr>
      </w:pPr>
      <w:r w:rsidRPr="000364F5">
        <w:rPr>
          <w:rFonts w:ascii="Times New Roman" w:eastAsia="Times New Roman" w:hAnsi="Times New Roman"/>
          <w:b/>
          <w:sz w:val="28"/>
          <w:szCs w:val="28"/>
          <w:lang w:eastAsia="sk-SK"/>
        </w:rPr>
        <w:t>k n</w:t>
      </w:r>
      <w:r w:rsidRPr="000364F5">
        <w:rPr>
          <w:rFonts w:ascii="Times New Roman" w:eastAsia="Times New Roman" w:hAnsi="Times New Roman"/>
          <w:b/>
          <w:bCs/>
          <w:sz w:val="28"/>
          <w:szCs w:val="24"/>
          <w:lang w:eastAsia="sk-SK"/>
        </w:rPr>
        <w:t xml:space="preserve">ávrhu </w:t>
      </w:r>
      <w:r w:rsidR="00C06C0A">
        <w:rPr>
          <w:rFonts w:ascii="Times New Roman" w:eastAsia="Times New Roman" w:hAnsi="Times New Roman"/>
          <w:b/>
          <w:bCs/>
          <w:sz w:val="28"/>
          <w:szCs w:val="24"/>
          <w:lang w:eastAsia="sk-SK"/>
        </w:rPr>
        <w:t>na úpravu členov</w:t>
      </w:r>
      <w:r w:rsidR="0056447E">
        <w:rPr>
          <w:rFonts w:ascii="Times New Roman" w:eastAsia="Times New Roman" w:hAnsi="Times New Roman"/>
          <w:b/>
          <w:bCs/>
          <w:sz w:val="28"/>
          <w:szCs w:val="24"/>
          <w:lang w:eastAsia="sk-SK"/>
        </w:rPr>
        <w:t xml:space="preserve"> v</w:t>
      </w:r>
      <w:r w:rsidR="00C06C0A">
        <w:rPr>
          <w:rFonts w:ascii="Times New Roman" w:eastAsia="Times New Roman" w:hAnsi="Times New Roman"/>
          <w:b/>
          <w:bCs/>
          <w:sz w:val="28"/>
          <w:szCs w:val="24"/>
          <w:lang w:eastAsia="sk-SK"/>
        </w:rPr>
        <w:t xml:space="preserve"> </w:t>
      </w:r>
      <w:r w:rsidR="00C63A23">
        <w:rPr>
          <w:rFonts w:ascii="Times New Roman" w:eastAsia="Times New Roman" w:hAnsi="Times New Roman"/>
          <w:b/>
          <w:bCs/>
          <w:sz w:val="28"/>
          <w:szCs w:val="24"/>
          <w:lang w:eastAsia="sk-SK"/>
        </w:rPr>
        <w:t>Štatút</w:t>
      </w:r>
      <w:r w:rsidR="0056447E">
        <w:rPr>
          <w:rFonts w:ascii="Times New Roman" w:eastAsia="Times New Roman" w:hAnsi="Times New Roman"/>
          <w:b/>
          <w:bCs/>
          <w:sz w:val="28"/>
          <w:szCs w:val="24"/>
          <w:lang w:eastAsia="sk-SK"/>
        </w:rPr>
        <w:t>e</w:t>
      </w:r>
      <w:r w:rsidRPr="000364F5">
        <w:rPr>
          <w:rFonts w:ascii="Times New Roman" w:eastAsia="Times New Roman" w:hAnsi="Times New Roman"/>
          <w:b/>
          <w:bCs/>
          <w:sz w:val="28"/>
          <w:szCs w:val="24"/>
          <w:lang w:eastAsia="sk-SK"/>
        </w:rPr>
        <w:t xml:space="preserve"> Rady vlády Slovenskej republiky </w:t>
      </w:r>
      <w:r w:rsidR="00E32F28">
        <w:rPr>
          <w:rFonts w:ascii="Times New Roman" w:eastAsia="Times New Roman" w:hAnsi="Times New Roman"/>
          <w:b/>
          <w:bCs/>
          <w:sz w:val="28"/>
          <w:szCs w:val="24"/>
          <w:lang w:eastAsia="sk-SK"/>
        </w:rPr>
        <w:br/>
      </w:r>
      <w:r w:rsidRPr="000364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sk-SK"/>
        </w:rPr>
        <w:t>pre</w:t>
      </w:r>
      <w:r w:rsidR="00A233D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sk-SK"/>
        </w:rPr>
        <w:t xml:space="preserve"> </w:t>
      </w:r>
      <w:r w:rsidRPr="000364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sk-SK"/>
        </w:rPr>
        <w:t>konkurencieschopnosť a</w:t>
      </w:r>
      <w:r w:rsidR="00B828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sk-SK"/>
        </w:rPr>
        <w:t> </w:t>
      </w:r>
      <w:r w:rsidRPr="000364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sk-SK"/>
        </w:rPr>
        <w:t>produktivitu</w:t>
      </w:r>
      <w:r w:rsidR="00B828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sk-SK"/>
        </w:rPr>
        <w:t xml:space="preserve"> </w:t>
      </w:r>
    </w:p>
    <w:p w:rsidR="00F77BE8" w:rsidRPr="000364F5" w:rsidRDefault="00F77BE8" w:rsidP="00F77BE8">
      <w:pPr>
        <w:tabs>
          <w:tab w:val="left" w:pos="37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F77BE8" w:rsidRPr="000364F5" w:rsidTr="00B2253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F77BE8" w:rsidRPr="000364F5" w:rsidRDefault="00F77BE8" w:rsidP="00B22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0364F5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77BE8" w:rsidRPr="000364F5" w:rsidRDefault="00F77BE8" w:rsidP="00B22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</w:tr>
      <w:tr w:rsidR="00F77BE8" w:rsidRPr="000364F5" w:rsidTr="00B2253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7BE8" w:rsidRPr="000364F5" w:rsidRDefault="00F77BE8" w:rsidP="00B22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0364F5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7BE8" w:rsidRPr="000364F5" w:rsidRDefault="00F77BE8" w:rsidP="00F225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0364F5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podpredsed</w:t>
            </w:r>
            <w:r w:rsidR="00F2256F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níčka</w:t>
            </w:r>
            <w:r w:rsidRPr="000364F5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vlády a minister</w:t>
            </w:r>
            <w:r w:rsidR="00244F4D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ka</w:t>
            </w:r>
            <w:r w:rsidRPr="000364F5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hospodárstva </w:t>
            </w:r>
          </w:p>
        </w:tc>
      </w:tr>
    </w:tbl>
    <w:p w:rsidR="00F77BE8" w:rsidRPr="000364F5" w:rsidRDefault="00F77BE8" w:rsidP="00F77BE8">
      <w:pPr>
        <w:spacing w:before="480" w:after="12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sk-SK"/>
        </w:rPr>
      </w:pPr>
      <w:r w:rsidRPr="000364F5">
        <w:rPr>
          <w:rFonts w:ascii="Times New Roman" w:eastAsia="Times New Roman" w:hAnsi="Times New Roman"/>
          <w:b/>
          <w:bCs/>
          <w:sz w:val="32"/>
          <w:szCs w:val="32"/>
          <w:lang w:eastAsia="sk-SK"/>
        </w:rPr>
        <w:t>Vláda</w:t>
      </w:r>
    </w:p>
    <w:p w:rsidR="00F77BE8" w:rsidRPr="000364F5" w:rsidRDefault="00F77BE8" w:rsidP="00F77BE8">
      <w:pPr>
        <w:keepNext/>
        <w:numPr>
          <w:ilvl w:val="0"/>
          <w:numId w:val="1"/>
        </w:numPr>
        <w:spacing w:before="360" w:after="0" w:line="240" w:lineRule="auto"/>
        <w:ind w:left="426" w:hanging="426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sk-SK"/>
        </w:rPr>
      </w:pPr>
      <w:r w:rsidRPr="000364F5">
        <w:rPr>
          <w:rFonts w:ascii="Times New Roman" w:eastAsia="Times New Roman" w:hAnsi="Times New Roman"/>
          <w:b/>
          <w:bCs/>
          <w:kern w:val="32"/>
          <w:sz w:val="28"/>
          <w:szCs w:val="28"/>
          <w:lang w:eastAsia="sk-SK"/>
        </w:rPr>
        <w:t>schvaľuje </w:t>
      </w:r>
    </w:p>
    <w:p w:rsidR="000A3A9C" w:rsidRDefault="00D56499" w:rsidP="00614D7C">
      <w:pPr>
        <w:tabs>
          <w:tab w:val="left" w:pos="1276"/>
        </w:tabs>
        <w:spacing w:before="240" w:after="0" w:line="240" w:lineRule="auto"/>
        <w:ind w:left="1276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/>
          <w:sz w:val="24"/>
          <w:szCs w:val="24"/>
          <w:lang w:eastAsia="sk-SK"/>
        </w:rPr>
        <w:t>A</w:t>
      </w:r>
      <w:r w:rsidR="00F77BE8" w:rsidRPr="000364F5">
        <w:rPr>
          <w:rFonts w:ascii="Times New Roman" w:eastAsia="Times New Roman" w:hAnsi="Times New Roman"/>
          <w:sz w:val="24"/>
          <w:szCs w:val="24"/>
          <w:lang w:eastAsia="sk-SK"/>
        </w:rPr>
        <w:t>.1.</w:t>
      </w:r>
      <w:r w:rsidR="00F77BE8" w:rsidRPr="000364F5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="000A3A9C" w:rsidRPr="00560B21">
        <w:rPr>
          <w:rFonts w:ascii="Times New Roman" w:eastAsia="Times New Roman" w:hAnsi="Times New Roman"/>
          <w:sz w:val="24"/>
          <w:szCs w:val="24"/>
          <w:lang w:eastAsia="sk-SK"/>
        </w:rPr>
        <w:t xml:space="preserve">návrh na úpravu členov </w:t>
      </w:r>
      <w:r w:rsidR="0056447E">
        <w:rPr>
          <w:rFonts w:ascii="Times New Roman" w:eastAsia="Times New Roman" w:hAnsi="Times New Roman"/>
          <w:sz w:val="24"/>
          <w:szCs w:val="24"/>
          <w:lang w:eastAsia="sk-SK"/>
        </w:rPr>
        <w:t>v Štatúte</w:t>
      </w:r>
      <w:r w:rsidR="000A3A9C" w:rsidRPr="00560B21">
        <w:rPr>
          <w:rFonts w:ascii="Times New Roman" w:eastAsia="Times New Roman" w:hAnsi="Times New Roman"/>
          <w:sz w:val="24"/>
          <w:szCs w:val="24"/>
          <w:lang w:eastAsia="sk-SK"/>
        </w:rPr>
        <w:t xml:space="preserve"> Rady vlády Slovenskej republiky pre konk</w:t>
      </w:r>
      <w:r w:rsidR="000A3A9C">
        <w:rPr>
          <w:rFonts w:ascii="Times New Roman" w:eastAsia="Times New Roman" w:hAnsi="Times New Roman"/>
          <w:sz w:val="24"/>
          <w:szCs w:val="24"/>
          <w:lang w:eastAsia="sk-SK"/>
        </w:rPr>
        <w:t>urencieschopnosť a produktivitu;</w:t>
      </w:r>
    </w:p>
    <w:p w:rsidR="00614D7C" w:rsidRDefault="00614D7C" w:rsidP="00614D7C">
      <w:pPr>
        <w:tabs>
          <w:tab w:val="left" w:pos="1276"/>
        </w:tabs>
        <w:spacing w:before="240" w:after="0" w:line="240" w:lineRule="auto"/>
        <w:ind w:left="1276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F77BE8" w:rsidRPr="000364F5" w:rsidRDefault="00F77BE8" w:rsidP="00F77BE8">
      <w:pPr>
        <w:keepNext/>
        <w:numPr>
          <w:ilvl w:val="0"/>
          <w:numId w:val="1"/>
        </w:numPr>
        <w:spacing w:before="360" w:after="0" w:line="240" w:lineRule="auto"/>
        <w:ind w:left="426" w:hanging="426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sk-SK"/>
        </w:rPr>
      </w:pPr>
      <w:r w:rsidRPr="000364F5">
        <w:rPr>
          <w:rFonts w:ascii="Times New Roman" w:eastAsia="Times New Roman" w:hAnsi="Times New Roman"/>
          <w:b/>
          <w:bCs/>
          <w:kern w:val="32"/>
          <w:sz w:val="28"/>
          <w:szCs w:val="28"/>
          <w:lang w:eastAsia="sk-SK"/>
        </w:rPr>
        <w:t>ukladá </w:t>
      </w:r>
    </w:p>
    <w:p w:rsidR="00F77BE8" w:rsidRPr="00E463FB" w:rsidRDefault="00F77BE8" w:rsidP="004919E3">
      <w:pPr>
        <w:spacing w:before="240" w:after="120" w:line="240" w:lineRule="auto"/>
        <w:ind w:left="425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E463FB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vedúcemu Úradu vlády </w:t>
      </w:r>
      <w:r w:rsidR="000A3A9C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SR</w:t>
      </w:r>
    </w:p>
    <w:p w:rsidR="00F77BE8" w:rsidRPr="003A5CC4" w:rsidRDefault="004D3A27" w:rsidP="00F77BE8">
      <w:pPr>
        <w:numPr>
          <w:ilvl w:val="1"/>
          <w:numId w:val="0"/>
        </w:numPr>
        <w:spacing w:before="120" w:after="0" w:line="240" w:lineRule="auto"/>
        <w:ind w:left="1276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/>
          <w:sz w:val="24"/>
          <w:szCs w:val="24"/>
          <w:lang w:eastAsia="sk-SK"/>
        </w:rPr>
        <w:t>B</w:t>
      </w:r>
      <w:r w:rsidR="00F77BE8" w:rsidRPr="00E463FB">
        <w:rPr>
          <w:rFonts w:ascii="Times New Roman" w:eastAsia="Times New Roman" w:hAnsi="Times New Roman"/>
          <w:sz w:val="24"/>
          <w:szCs w:val="24"/>
          <w:lang w:eastAsia="sk-SK"/>
        </w:rPr>
        <w:t>.</w:t>
      </w:r>
      <w:r w:rsidR="00420AB3">
        <w:rPr>
          <w:rFonts w:ascii="Times New Roman" w:eastAsia="Times New Roman" w:hAnsi="Times New Roman"/>
          <w:sz w:val="24"/>
          <w:szCs w:val="24"/>
          <w:lang w:eastAsia="sk-SK"/>
        </w:rPr>
        <w:t>1</w:t>
      </w:r>
      <w:r w:rsidR="00F77BE8" w:rsidRPr="00E463FB">
        <w:rPr>
          <w:rFonts w:ascii="Times New Roman" w:eastAsia="Times New Roman" w:hAnsi="Times New Roman"/>
          <w:sz w:val="24"/>
          <w:szCs w:val="24"/>
          <w:lang w:eastAsia="sk-SK"/>
        </w:rPr>
        <w:t>.</w:t>
      </w:r>
      <w:r w:rsidR="00F77BE8" w:rsidRPr="00E463FB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="00F77BE8" w:rsidRPr="003A5CC4">
        <w:rPr>
          <w:rFonts w:ascii="Times New Roman" w:eastAsia="Times New Roman" w:hAnsi="Times New Roman"/>
          <w:sz w:val="24"/>
          <w:szCs w:val="24"/>
          <w:lang w:eastAsia="sk-SK"/>
        </w:rPr>
        <w:t>zverejniť Štatút Rady vlády Slovenskej republiky pre konkurencieschopnosť a</w:t>
      </w:r>
      <w:r w:rsidR="00931F15" w:rsidRPr="003A5CC4">
        <w:rPr>
          <w:rFonts w:ascii="Times New Roman" w:eastAsia="Times New Roman" w:hAnsi="Times New Roman"/>
          <w:sz w:val="24"/>
          <w:szCs w:val="24"/>
          <w:lang w:eastAsia="sk-SK"/>
        </w:rPr>
        <w:t> </w:t>
      </w:r>
      <w:r w:rsidR="00F77BE8" w:rsidRPr="003A5CC4">
        <w:rPr>
          <w:rFonts w:ascii="Times New Roman" w:eastAsia="Times New Roman" w:hAnsi="Times New Roman"/>
          <w:sz w:val="24"/>
          <w:szCs w:val="24"/>
          <w:lang w:eastAsia="sk-SK"/>
        </w:rPr>
        <w:t xml:space="preserve">produktivitu </w:t>
      </w:r>
      <w:r w:rsidR="000A3A9C">
        <w:rPr>
          <w:rFonts w:ascii="Times New Roman" w:eastAsia="Times New Roman" w:hAnsi="Times New Roman"/>
          <w:sz w:val="24"/>
          <w:szCs w:val="24"/>
          <w:lang w:eastAsia="sk-SK"/>
        </w:rPr>
        <w:t xml:space="preserve">v konsolidovanom znení </w:t>
      </w:r>
      <w:r w:rsidR="00F77BE8" w:rsidRPr="003A5CC4">
        <w:rPr>
          <w:rFonts w:ascii="Times New Roman" w:eastAsia="Times New Roman" w:hAnsi="Times New Roman"/>
          <w:sz w:val="24"/>
          <w:szCs w:val="24"/>
          <w:lang w:eastAsia="sk-SK"/>
        </w:rPr>
        <w:t>na webovom sídle Úradu vlády SR</w:t>
      </w:r>
    </w:p>
    <w:p w:rsidR="003A5CC4" w:rsidRPr="00614D7C" w:rsidRDefault="007C7EA9" w:rsidP="00614D7C">
      <w:pPr>
        <w:spacing w:before="120" w:after="120" w:line="240" w:lineRule="auto"/>
        <w:ind w:left="1276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3A5CC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do </w:t>
      </w:r>
      <w:r w:rsidR="00614D7C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30</w:t>
      </w:r>
      <w:r w:rsidRPr="003A5CC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. </w:t>
      </w:r>
      <w:r w:rsidR="00351765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apríla</w:t>
      </w:r>
      <w:r w:rsidR="00244F4D" w:rsidRPr="003A5CC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 2025</w:t>
      </w:r>
      <w:r w:rsidR="000A3A9C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.</w:t>
      </w:r>
      <w:r w:rsidRPr="007C7EA9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   </w:t>
      </w:r>
    </w:p>
    <w:p w:rsidR="00554974" w:rsidRDefault="00554974" w:rsidP="00554974">
      <w:pPr>
        <w:keepNext/>
        <w:spacing w:before="360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</w:p>
    <w:p w:rsidR="00300F9E" w:rsidRPr="00554974" w:rsidRDefault="00F77BE8" w:rsidP="00554974">
      <w:pPr>
        <w:keepNext/>
        <w:spacing w:before="120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0364F5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Vykon</w:t>
      </w:r>
      <w:r w:rsidR="00C63A23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á</w:t>
      </w:r>
      <w:r w:rsidR="0055497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 xml:space="preserve">: </w:t>
      </w:r>
      <w:r w:rsidRPr="000364F5">
        <w:rPr>
          <w:rFonts w:ascii="Times New Roman" w:eastAsia="Times New Roman" w:hAnsi="Times New Roman"/>
          <w:sz w:val="24"/>
          <w:szCs w:val="24"/>
          <w:lang w:eastAsia="sk-SK"/>
        </w:rPr>
        <w:t xml:space="preserve">vedúci Úradu vlády </w:t>
      </w:r>
      <w:r w:rsidR="000A3A9C">
        <w:rPr>
          <w:rFonts w:ascii="Times New Roman" w:eastAsia="Times New Roman" w:hAnsi="Times New Roman"/>
          <w:sz w:val="24"/>
          <w:szCs w:val="24"/>
          <w:lang w:eastAsia="sk-SK"/>
        </w:rPr>
        <w:t>SR</w:t>
      </w:r>
    </w:p>
    <w:sectPr w:rsidR="00300F9E" w:rsidRPr="00554974" w:rsidSect="00614D7C">
      <w:pgSz w:w="11906" w:h="16838"/>
      <w:pgMar w:top="102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F436470"/>
    <w:multiLevelType w:val="hybridMultilevel"/>
    <w:tmpl w:val="5422035C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2950985"/>
    <w:multiLevelType w:val="hybridMultilevel"/>
    <w:tmpl w:val="6ED426F6"/>
    <w:lvl w:ilvl="0" w:tplc="890650F2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</w:rPr>
    </w:lvl>
    <w:lvl w:ilvl="1" w:tplc="369674EA">
      <w:start w:val="1"/>
      <w:numFmt w:val="lowerLetter"/>
      <w:lvlText w:val="%2."/>
      <w:lvlJc w:val="left"/>
      <w:pPr>
        <w:ind w:left="1364" w:hanging="360"/>
      </w:pPr>
      <w:rPr>
        <w:b w:val="0"/>
        <w:bCs w:val="0"/>
      </w:r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7705D1B"/>
    <w:multiLevelType w:val="hybridMultilevel"/>
    <w:tmpl w:val="C09EE06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BE8"/>
    <w:rsid w:val="0004506D"/>
    <w:rsid w:val="00084A80"/>
    <w:rsid w:val="000A3A9C"/>
    <w:rsid w:val="000E37C8"/>
    <w:rsid w:val="000F0785"/>
    <w:rsid w:val="000F2492"/>
    <w:rsid w:val="002353C1"/>
    <w:rsid w:val="00244F4D"/>
    <w:rsid w:val="002B5F5A"/>
    <w:rsid w:val="002B7847"/>
    <w:rsid w:val="00300F9E"/>
    <w:rsid w:val="003141B0"/>
    <w:rsid w:val="00351765"/>
    <w:rsid w:val="003A5CC4"/>
    <w:rsid w:val="003F4F6D"/>
    <w:rsid w:val="003F531D"/>
    <w:rsid w:val="00420AB3"/>
    <w:rsid w:val="00434FCB"/>
    <w:rsid w:val="004407A9"/>
    <w:rsid w:val="004919E3"/>
    <w:rsid w:val="004D3A27"/>
    <w:rsid w:val="00554974"/>
    <w:rsid w:val="0056447E"/>
    <w:rsid w:val="005E2CC3"/>
    <w:rsid w:val="006011EE"/>
    <w:rsid w:val="00614D7C"/>
    <w:rsid w:val="00620D9A"/>
    <w:rsid w:val="006451C6"/>
    <w:rsid w:val="006524F2"/>
    <w:rsid w:val="00681C6A"/>
    <w:rsid w:val="006D0FF3"/>
    <w:rsid w:val="00747CBA"/>
    <w:rsid w:val="007C7EA9"/>
    <w:rsid w:val="00800AC9"/>
    <w:rsid w:val="00882551"/>
    <w:rsid w:val="008A05E6"/>
    <w:rsid w:val="00902123"/>
    <w:rsid w:val="009100FE"/>
    <w:rsid w:val="00931F15"/>
    <w:rsid w:val="00961CEB"/>
    <w:rsid w:val="0097176F"/>
    <w:rsid w:val="00982D3E"/>
    <w:rsid w:val="00993206"/>
    <w:rsid w:val="009B04B1"/>
    <w:rsid w:val="009B6F19"/>
    <w:rsid w:val="00A233D6"/>
    <w:rsid w:val="00A45179"/>
    <w:rsid w:val="00A82C88"/>
    <w:rsid w:val="00AC4B2B"/>
    <w:rsid w:val="00AF0232"/>
    <w:rsid w:val="00B06282"/>
    <w:rsid w:val="00B41DD0"/>
    <w:rsid w:val="00B438BC"/>
    <w:rsid w:val="00B8289E"/>
    <w:rsid w:val="00BA701A"/>
    <w:rsid w:val="00BB3326"/>
    <w:rsid w:val="00C06C0A"/>
    <w:rsid w:val="00C63A23"/>
    <w:rsid w:val="00D3647A"/>
    <w:rsid w:val="00D56499"/>
    <w:rsid w:val="00DC2EB7"/>
    <w:rsid w:val="00E172DE"/>
    <w:rsid w:val="00E32F28"/>
    <w:rsid w:val="00E3452B"/>
    <w:rsid w:val="00E463FB"/>
    <w:rsid w:val="00E9742B"/>
    <w:rsid w:val="00EB10AD"/>
    <w:rsid w:val="00F2256F"/>
    <w:rsid w:val="00F77BE8"/>
    <w:rsid w:val="00FB009D"/>
    <w:rsid w:val="00FD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9A80D7-DDCE-421C-A67B-A346DEEA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77BE8"/>
    <w:rPr>
      <w:rFonts w:ascii="Calibri" w:eastAsia="Calibri" w:hAnsi="Calibri" w:cs="Times New Roman"/>
    </w:rPr>
  </w:style>
  <w:style w:type="paragraph" w:styleId="Nadpis1">
    <w:name w:val="heading 1"/>
    <w:aliases w:val="Čo robí (časť)"/>
    <w:basedOn w:val="Normlny"/>
    <w:next w:val="Normlny"/>
    <w:link w:val="Nadpis1Char"/>
    <w:qFormat/>
    <w:rsid w:val="0004506D"/>
    <w:pPr>
      <w:keepNext/>
      <w:numPr>
        <w:numId w:val="2"/>
      </w:numPr>
      <w:spacing w:before="360" w:after="0" w:line="240" w:lineRule="auto"/>
      <w:outlineLvl w:val="0"/>
    </w:pPr>
    <w:rPr>
      <w:rFonts w:ascii="Times New Roman" w:eastAsia="Times New Roman" w:hAnsi="Times New Roman"/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qFormat/>
    <w:rsid w:val="0004506D"/>
    <w:pPr>
      <w:numPr>
        <w:ilvl w:val="1"/>
        <w:numId w:val="2"/>
      </w:numPr>
      <w:spacing w:before="120" w:after="0" w:line="240" w:lineRule="auto"/>
      <w:jc w:val="both"/>
      <w:outlineLvl w:val="1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qFormat/>
    <w:rsid w:val="0004506D"/>
    <w:pPr>
      <w:keepNext/>
      <w:numPr>
        <w:ilvl w:val="2"/>
        <w:numId w:val="2"/>
      </w:numPr>
      <w:spacing w:before="120" w:after="0" w:line="240" w:lineRule="auto"/>
      <w:ind w:left="2269"/>
      <w:outlineLvl w:val="2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04506D"/>
    <w:pPr>
      <w:numPr>
        <w:ilvl w:val="3"/>
        <w:numId w:val="2"/>
      </w:numPr>
      <w:spacing w:before="120" w:after="12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04506D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04506D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04506D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04506D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04506D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982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2D3E"/>
    <w:rPr>
      <w:rFonts w:ascii="Segoe UI" w:eastAsia="Calibr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7C7EA9"/>
    <w:pPr>
      <w:ind w:left="720"/>
      <w:contextualSpacing/>
    </w:pPr>
  </w:style>
  <w:style w:type="character" w:customStyle="1" w:styleId="Nadpis1Char">
    <w:name w:val="Nadpis 1 Char"/>
    <w:aliases w:val="Čo robí (časť) Char"/>
    <w:basedOn w:val="Predvolenpsmoodseku"/>
    <w:link w:val="Nadpis1"/>
    <w:rsid w:val="0004506D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04506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04506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04506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04506D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04506D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04506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04506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04506D"/>
    <w:rPr>
      <w:rFonts w:ascii="Arial" w:eastAsia="Times New Roman" w:hAnsi="Arial" w:cs="Arial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0A3A9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A3A9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A3A9C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A3A9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A3A9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6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https://ovdmasv601/sites/DMS/_layouts/15/DocIdRedir.aspx?ID=WKX3UHSAJ2R6-2-1372819</Url>
      <Description>WKX3UHSAJ2R6-2-1372819</Description>
    </_dlc_DocIdUrl>
    <_dlc_DocId xmlns="e60a29af-d413-48d4-bd90-fe9d2a897e4b">WKX3UHSAJ2R6-2-1372819</_dlc_Doc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f:fields xmlns:f="http://schemas.fabasoft.com/folio/2007/fields">
  <f:record ref="">
    <f:field ref="objname" par="" edit="true" text="Návrh-uznesenia-vlády-SR"/>
    <f:field ref="objsubject" par="" edit="true" text=""/>
    <f:field ref="objcreatedby" par="" text="Andraško, Miloslav, Ing."/>
    <f:field ref="objcreatedat" par="" text="14.8.2020 18:12:05"/>
    <f:field ref="objchangedby" par="" text="Administrator, System"/>
    <f:field ref="objmodifiedat" par="" text="14.8.2020 18:12:0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4D362-23E4-4815-9DEC-DCD4DD7641A5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60a29af-d413-48d4-bd90-fe9d2a897e4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A8A564-E429-4EC4-B809-E97CB910D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D07FB773-F2D9-4CC0-A5F1-83D761400C2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CCFA02-E11E-4506-B605-C10B84266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F2B20A-5BB4-49A9-A7E5-243B44AFA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2025-04-15T10:36:00Z</cp:lastPrinted>
  <dcterms:created xsi:type="dcterms:W3CDTF">2025-04-14T14:26:00Z</dcterms:created>
  <dcterms:modified xsi:type="dcterms:W3CDTF">2025-04-15T10:36:00Z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2020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Miloslav Andraško</vt:lpwstr>
  </property>
  <property fmtid="{D5CDD505-2E9C-101B-9397-08002B2CF9AE}" pid="12" name="FSC#SKEDITIONSLOVLEX@103.510:zodppredkladatel">
    <vt:lpwstr>Ing. Richard Sulík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na zriadenie Rady vlády Slovenskej republiky pre konkurencieschopnosť a produktivitu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§ 6 ods. 2 zákona č. 575/2001 Z. z. o organizácii činnosti vlády a organizácii ústrednej štátnej správy v znení neskorších predpisov</vt:lpwstr>
  </property>
  <property fmtid="{D5CDD505-2E9C-101B-9397-08002B2CF9AE}" pid="23" name="FSC#SKEDITIONSLOVLEX@103.510:plnynazovpredpis">
    <vt:lpwstr> Návrh na zriadenie Rady vlády Slovenskej republiky pre konkurencieschopnosť a produktivitu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28302/2020-3420-64377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LP/2020/335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>Nultý variant je ponechanie Národnej rady pre produktivitu. Táto rada má však mierne iné a hlavne užšie zameranie ako bude mať Rada pre konkurencieschopnosť a produktivitu.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hospodárstva Slovenskej republiky</vt:lpwstr>
  </property>
  <property fmtid="{D5CDD505-2E9C-101B-9397-08002B2CF9AE}" pid="142" name="FSC#SKEDITIONSLOVLEX@103.510:funkciaZodpPredAkuzativ">
    <vt:lpwstr>ministra hospodárstva Slovenskej republiky</vt:lpwstr>
  </property>
  <property fmtid="{D5CDD505-2E9C-101B-9397-08002B2CF9AE}" pid="143" name="FSC#SKEDITIONSLOVLEX@103.510:funkciaZodpPredDativ">
    <vt:lpwstr>ministrovi 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Richard Sulík_x000d_
minister 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justify;"&gt;Návrh na zriadenie Rady vlády Slovenskej republiky pre konkurencieschopnosť a&amp;nbsp;produktivitu predkladá podpredseda vlády SR a&amp;nbsp;minister hospodárstva v&amp;nbsp;súlade s §&amp;nbsp;6 ods. 2 zákona č. 575/2001 Z. z. o organizá</vt:lpwstr>
  </property>
  <property fmtid="{D5CDD505-2E9C-101B-9397-08002B2CF9AE}" pid="150" name="FSC#SKEDITIONSLOVLEX@103.510:vytvorenedna">
    <vt:lpwstr>14. 8. 2020</vt:lpwstr>
  </property>
  <property fmtid="{D5CDD505-2E9C-101B-9397-08002B2CF9AE}" pid="151" name="FSC#COOSYSTEM@1.1:Container">
    <vt:lpwstr>COO.2145.1000.3.3970655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7dddd484-4f0c-4630-b828-7eaa5f69b214</vt:lpwstr>
  </property>
</Properties>
</file>